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numbering.xml" ContentType="application/vnd.openxmlformats-officedocument.wordprocessingml.numbering+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comments.xml><?xml version="1.0" encoding="utf-8"?>
<w:comments xmlns:w14="http://schemas.microsoft.com/office/word/2010/wordml" xmlns:w="http://schemas.openxmlformats.org/wordprocessingml/2006/main">
  <w:comment xmlns:w="http://schemas.openxmlformats.org/wordprocessingml/2006/main" w:initials="JF" w:author="Jesse Farrer" w:date="2026-04-10T18:05:50" w:id="583731609">
    <w:p xmlns:w14="http://schemas.microsoft.com/office/word/2010/wordml" xmlns:w="http://schemas.openxmlformats.org/wordprocessingml/2006/main" w:rsidR="4C126FB2" w:rsidRDefault="16FA0655" w14:paraId="19D0CDF1" w14:textId="08B0DD69">
      <w:pPr>
        <w:pStyle w:val="CommentText"/>
      </w:pPr>
      <w:r>
        <w:rPr>
          <w:rStyle w:val="CommentReference"/>
        </w:rPr>
        <w:annotationRef/>
      </w:r>
      <w:r w:rsidRPr="1AB445D8" w:rsidR="73C2BE62">
        <w:t>and?</w:t>
      </w:r>
    </w:p>
  </w:comment>
  <w:comment xmlns:w="http://schemas.openxmlformats.org/wordprocessingml/2006/main" w:initials="JE" w:author="Julia Esse" w:date="2026-04-13T09:48:41" w:id="1590417711">
    <w:p xmlns:w14="http://schemas.microsoft.com/office/word/2010/wordml" xmlns:w="http://schemas.openxmlformats.org/wordprocessingml/2006/main" w:rsidR="5A792590" w:rsidRDefault="2C4AEACB" w14:paraId="50FF11EB" w14:textId="73345D95">
      <w:pPr>
        <w:pStyle w:val="CommentText"/>
      </w:pPr>
      <w:r>
        <w:rPr>
          <w:rStyle w:val="CommentReference"/>
        </w:rPr>
        <w:annotationRef/>
      </w:r>
      <w:r w:rsidRPr="30D8D78E" w:rsidR="69AD7593">
        <w:t>it goes into the next point :) but if you think it's weird we can take out! x</w:t>
      </w:r>
    </w:p>
  </w:comment>
</w:comments>
</file>

<file path=word/commentsExtended.xml><?xml version="1.0" encoding="utf-8"?>
<w15:commentsEx xmlns:mc="http://schemas.openxmlformats.org/markup-compatibility/2006" xmlns:w15="http://schemas.microsoft.com/office/word/2012/wordml" mc:Ignorable="w15">
  <w15:commentEx w15:done="0" w15:paraId="19D0CDF1"/>
  <w15:commentEx w15:done="0" w15:paraId="50FF11EB" w15:paraIdParent="19D0CDF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3022DBF" w16cex:dateUtc="2026-04-10T17:05:50.349Z"/>
  <w16cex:commentExtensible w16cex:durableId="6711F06F" w16cex:dateUtc="2026-04-13T08:48:41.966Z"/>
</w16cex:commentsExtensible>
</file>

<file path=word/commentsIds.xml><?xml version="1.0" encoding="utf-8"?>
<w16cid:commentsIds xmlns:mc="http://schemas.openxmlformats.org/markup-compatibility/2006" xmlns:w16cid="http://schemas.microsoft.com/office/word/2016/wordml/cid" mc:Ignorable="w16cid">
  <w16cid:commentId w16cid:paraId="19D0CDF1" w16cid:durableId="33022DBF"/>
  <w16cid:commentId w16cid:paraId="50FF11EB" w16cid:durableId="6711F06F"/>
</w16cid:commentsId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3C67E45F" wp14:paraId="4C294701" wp14:textId="798971F3">
      <w:pPr>
        <w:spacing w:before="240" w:beforeAutospacing="off" w:after="240" w:afterAutospacing="off"/>
        <w:rPr>
          <w:rFonts w:ascii="Aptos" w:hAnsi="Aptos" w:eastAsia="Aptos" w:cs="Aptos"/>
          <w:b w:val="1"/>
          <w:bCs w:val="1"/>
          <w:noProof w:val="0"/>
          <w:sz w:val="24"/>
          <w:szCs w:val="24"/>
          <w:lang w:val="en-GB"/>
        </w:rPr>
      </w:pPr>
      <w:r w:rsidRPr="3C67E45F" w:rsidR="665AD1D0">
        <w:rPr>
          <w:rFonts w:ascii="Aptos" w:hAnsi="Aptos" w:eastAsia="Aptos" w:cs="Aptos"/>
          <w:b w:val="1"/>
          <w:bCs w:val="1"/>
          <w:noProof w:val="0"/>
          <w:sz w:val="24"/>
          <w:szCs w:val="24"/>
          <w:lang w:val="en-GB"/>
        </w:rPr>
        <w:t xml:space="preserve">Subject: </w:t>
      </w:r>
      <w:r w:rsidRPr="3C67E45F" w:rsidR="735D9CFF">
        <w:rPr>
          <w:rFonts w:ascii="Aptos" w:hAnsi="Aptos" w:eastAsia="Aptos" w:cs="Aptos"/>
          <w:b w:val="1"/>
          <w:bCs w:val="1"/>
          <w:noProof w:val="0"/>
          <w:sz w:val="24"/>
          <w:szCs w:val="24"/>
          <w:lang w:val="en-GB"/>
        </w:rPr>
        <w:t>Supporting a shared Vision for Civil Society in Greater Essex</w:t>
      </w:r>
    </w:p>
    <w:p xmlns:wp14="http://schemas.microsoft.com/office/word/2010/wordml" w:rsidP="3C67E45F" wp14:paraId="1C82B127" wp14:textId="55A072E7">
      <w:pPr>
        <w:spacing w:before="240" w:beforeAutospacing="off" w:after="240" w:afterAutospacing="off"/>
        <w:rPr>
          <w:rFonts w:ascii="Aptos" w:hAnsi="Aptos" w:eastAsia="Aptos" w:cs="Aptos"/>
          <w:b w:val="1"/>
          <w:bCs w:val="1"/>
          <w:noProof w:val="0"/>
          <w:sz w:val="24"/>
          <w:szCs w:val="24"/>
          <w:lang w:val="en-GB"/>
        </w:rPr>
      </w:pPr>
      <w:r w:rsidRPr="3C67E45F" w:rsidR="735D9CFF">
        <w:rPr>
          <w:rFonts w:ascii="Aptos" w:hAnsi="Aptos" w:eastAsia="Aptos" w:cs="Aptos"/>
          <w:b w:val="1"/>
          <w:bCs w:val="1"/>
          <w:noProof w:val="0"/>
          <w:sz w:val="24"/>
          <w:szCs w:val="24"/>
          <w:lang w:val="en-GB"/>
        </w:rPr>
        <w:t>Dear [Name],</w:t>
      </w:r>
    </w:p>
    <w:p xmlns:wp14="http://schemas.microsoft.com/office/word/2010/wordml" w:rsidP="78795BBE" wp14:paraId="2F9AF181" wp14:textId="7D3A93B4">
      <w:pPr>
        <w:pStyle w:val="Normal"/>
        <w:spacing w:before="240" w:beforeAutospacing="off" w:after="240" w:afterAutospacing="off"/>
        <w:rPr>
          <w:rFonts w:ascii="Aptos" w:hAnsi="Aptos" w:eastAsia="Aptos" w:cs="Aptos"/>
          <w:noProof w:val="0"/>
          <w:sz w:val="24"/>
          <w:szCs w:val="24"/>
          <w:lang w:val="en-GB"/>
        </w:rPr>
      </w:pPr>
      <w:r w:rsidRPr="46EA5BD0" w:rsidR="0ED32FB9">
        <w:rPr>
          <w:rFonts w:ascii="Aptos" w:hAnsi="Aptos" w:eastAsia="Aptos" w:cs="Aptos"/>
          <w:noProof w:val="0"/>
          <w:sz w:val="24"/>
          <w:szCs w:val="24"/>
          <w:lang w:val="en-GB"/>
        </w:rPr>
        <w:t>I wanted to share</w:t>
      </w:r>
      <w:r w:rsidRPr="46EA5BD0" w:rsidR="0ED32FB9">
        <w:rPr>
          <w:rFonts w:ascii="Aptos" w:hAnsi="Aptos" w:eastAsia="Aptos" w:cs="Aptos"/>
          <w:b w:val="1"/>
          <w:bCs w:val="1"/>
          <w:i w:val="0"/>
          <w:iCs w:val="0"/>
          <w:noProof w:val="0"/>
          <w:sz w:val="24"/>
          <w:szCs w:val="24"/>
          <w:lang w:val="en-GB"/>
        </w:rPr>
        <w:t xml:space="preserve"> </w:t>
      </w:r>
      <w:r w:rsidRPr="46EA5BD0" w:rsidR="5E83C0C9">
        <w:rPr>
          <w:rFonts w:ascii="Aptos" w:hAnsi="Aptos" w:eastAsia="Aptos" w:cs="Aptos"/>
          <w:b w:val="1"/>
          <w:bCs w:val="1"/>
          <w:i w:val="0"/>
          <w:iCs w:val="0"/>
          <w:noProof w:val="0"/>
          <w:sz w:val="24"/>
          <w:szCs w:val="24"/>
          <w:lang w:val="en-GB"/>
        </w:rPr>
        <w:t>‘A</w:t>
      </w:r>
      <w:r w:rsidRPr="46EA5BD0" w:rsidR="0ED32FB9">
        <w:rPr>
          <w:rFonts w:ascii="Aptos" w:hAnsi="Aptos" w:eastAsia="Aptos" w:cs="Aptos"/>
          <w:b w:val="1"/>
          <w:bCs w:val="1"/>
          <w:i w:val="0"/>
          <w:iCs w:val="0"/>
          <w:noProof w:val="0"/>
          <w:sz w:val="24"/>
          <w:szCs w:val="24"/>
          <w:lang w:val="en-GB"/>
        </w:rPr>
        <w:t xml:space="preserve"> </w:t>
      </w:r>
      <w:r w:rsidRPr="46EA5BD0" w:rsidR="6ED21E11">
        <w:rPr>
          <w:rFonts w:ascii="Aptos" w:hAnsi="Aptos" w:eastAsia="Aptos" w:cs="Aptos"/>
          <w:b w:val="1"/>
          <w:bCs w:val="1"/>
          <w:i w:val="0"/>
          <w:iCs w:val="0"/>
          <w:noProof w:val="0"/>
          <w:sz w:val="24"/>
          <w:szCs w:val="24"/>
          <w:lang w:val="en-GB"/>
        </w:rPr>
        <w:t>Vision</w:t>
      </w:r>
      <w:r w:rsidRPr="46EA5BD0" w:rsidR="6ED21E11">
        <w:rPr>
          <w:rFonts w:ascii="Aptos" w:hAnsi="Aptos" w:eastAsia="Aptos" w:cs="Aptos"/>
          <w:b w:val="1"/>
          <w:bCs w:val="1"/>
          <w:i w:val="0"/>
          <w:iCs w:val="0"/>
          <w:noProof w:val="0"/>
          <w:sz w:val="24"/>
          <w:szCs w:val="24"/>
          <w:lang w:val="en-GB"/>
        </w:rPr>
        <w:t xml:space="preserve"> for Civil Society in Greater Essex</w:t>
      </w:r>
      <w:r w:rsidRPr="46EA5BD0" w:rsidR="480290EA">
        <w:rPr>
          <w:rFonts w:ascii="Aptos" w:hAnsi="Aptos" w:eastAsia="Aptos" w:cs="Aptos"/>
          <w:b w:val="1"/>
          <w:bCs w:val="1"/>
          <w:i w:val="0"/>
          <w:iCs w:val="0"/>
          <w:noProof w:val="0"/>
          <w:sz w:val="24"/>
          <w:szCs w:val="24"/>
          <w:lang w:val="en-GB"/>
        </w:rPr>
        <w:t>’</w:t>
      </w:r>
      <w:r w:rsidRPr="46EA5BD0" w:rsidR="6ED21E11">
        <w:rPr>
          <w:rFonts w:ascii="Aptos" w:hAnsi="Aptos" w:eastAsia="Aptos" w:cs="Aptos"/>
          <w:b w:val="1"/>
          <w:bCs w:val="1"/>
          <w:i w:val="0"/>
          <w:iCs w:val="0"/>
          <w:noProof w:val="0"/>
          <w:sz w:val="24"/>
          <w:szCs w:val="24"/>
          <w:lang w:val="en-GB"/>
        </w:rPr>
        <w:t xml:space="preserve"> </w:t>
      </w:r>
      <w:r w:rsidRPr="46EA5BD0" w:rsidR="6ED21E11">
        <w:rPr>
          <w:rFonts w:ascii="Aptos" w:hAnsi="Aptos" w:eastAsia="Aptos" w:cs="Aptos"/>
          <w:noProof w:val="0"/>
          <w:sz w:val="24"/>
          <w:szCs w:val="24"/>
          <w:lang w:val="en-GB"/>
        </w:rPr>
        <w:t xml:space="preserve">that </w:t>
      </w:r>
      <w:r w:rsidRPr="46EA5BD0" w:rsidR="6ED21E11">
        <w:rPr>
          <w:rFonts w:ascii="Aptos" w:hAnsi="Aptos" w:eastAsia="Aptos" w:cs="Aptos"/>
          <w:noProof w:val="0"/>
          <w:sz w:val="24"/>
          <w:szCs w:val="24"/>
          <w:lang w:val="en-GB"/>
        </w:rPr>
        <w:t>I’ve</w:t>
      </w:r>
      <w:r w:rsidRPr="46EA5BD0" w:rsidR="6ED21E11">
        <w:rPr>
          <w:rFonts w:ascii="Aptos" w:hAnsi="Aptos" w:eastAsia="Aptos" w:cs="Aptos"/>
          <w:noProof w:val="0"/>
          <w:sz w:val="24"/>
          <w:szCs w:val="24"/>
          <w:lang w:val="en-GB"/>
        </w:rPr>
        <w:t xml:space="preserve"> recently signed up to support, </w:t>
      </w:r>
      <w:r w:rsidRPr="46EA5BD0" w:rsidR="35004432">
        <w:rPr>
          <w:rFonts w:ascii="Aptos" w:hAnsi="Aptos" w:eastAsia="Aptos" w:cs="Aptos"/>
          <w:noProof w:val="0"/>
          <w:sz w:val="24"/>
          <w:szCs w:val="24"/>
          <w:lang w:val="en-GB"/>
        </w:rPr>
        <w:t>and to invite you to take a look and see whether it resonates with you too.</w:t>
      </w:r>
    </w:p>
    <w:p xmlns:wp14="http://schemas.microsoft.com/office/word/2010/wordml" w:rsidP="78795BBE" wp14:paraId="2B63FFB4" wp14:textId="25EEDFB7">
      <w:pPr>
        <w:pStyle w:val="Normal"/>
        <w:spacing w:before="240" w:beforeAutospacing="off" w:after="240" w:afterAutospacing="off"/>
        <w:rPr>
          <w:rFonts w:ascii="Aptos" w:hAnsi="Aptos" w:eastAsia="Aptos" w:cs="Aptos"/>
          <w:b w:val="0"/>
          <w:bCs w:val="0"/>
          <w:noProof w:val="0"/>
          <w:sz w:val="24"/>
          <w:szCs w:val="24"/>
          <w:lang w:val="en-GB"/>
        </w:rPr>
      </w:pPr>
      <w:r w:rsidRPr="78795BBE" w:rsidR="16105764">
        <w:rPr>
          <w:rFonts w:ascii="Aptos" w:hAnsi="Aptos" w:eastAsia="Aptos" w:cs="Aptos"/>
          <w:b w:val="0"/>
          <w:bCs w:val="0"/>
          <w:noProof w:val="0"/>
          <w:sz w:val="24"/>
          <w:szCs w:val="24"/>
          <w:lang w:val="en-GB"/>
        </w:rPr>
        <w:t>The Vision has been developed by Essex Community Foundation (ECF), working in partnership with organisations across the Voluntary, Community and Social Enterprise (VCSE) sector, and provides a practical tool for civil society and its partners to work together to embed this shared ambition in decision-making, collaboration, and investment. It sets out a shared ambition for a trusted and thriving civil society across Greater Essex at a time of significant system change - including Local Government Reorganisation, Devolution, and major reforms across health and public services.</w:t>
      </w:r>
    </w:p>
    <w:p xmlns:wp14="http://schemas.microsoft.com/office/word/2010/wordml" w:rsidP="78795BBE" wp14:paraId="5DAE94DB" wp14:textId="0F53A33F">
      <w:pPr>
        <w:spacing w:before="240" w:beforeAutospacing="off" w:after="240" w:afterAutospacing="off"/>
      </w:pPr>
      <w:r w:rsidRPr="78795BBE" w:rsidR="6ED21E11">
        <w:rPr>
          <w:rFonts w:ascii="Aptos" w:hAnsi="Aptos" w:eastAsia="Aptos" w:cs="Aptos"/>
          <w:noProof w:val="0"/>
          <w:sz w:val="24"/>
          <w:szCs w:val="24"/>
          <w:lang w:val="en-GB"/>
        </w:rPr>
        <w:t>At its heart, the Vision calls for:</w:t>
      </w:r>
    </w:p>
    <w:p xmlns:wp14="http://schemas.microsoft.com/office/word/2010/wordml" w:rsidP="78795BBE" wp14:paraId="118F513A" wp14:textId="6BC4F63D">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8795BBE" w:rsidR="6ED21E11">
        <w:rPr>
          <w:rFonts w:ascii="Aptos" w:hAnsi="Aptos" w:eastAsia="Aptos" w:cs="Aptos"/>
          <w:b w:val="1"/>
          <w:bCs w:val="1"/>
          <w:noProof w:val="0"/>
          <w:sz w:val="24"/>
          <w:szCs w:val="24"/>
          <w:lang w:val="en-GB"/>
        </w:rPr>
        <w:t>Recognition</w:t>
      </w:r>
      <w:r w:rsidRPr="78795BBE" w:rsidR="6ED21E11">
        <w:rPr>
          <w:rFonts w:ascii="Aptos" w:hAnsi="Aptos" w:eastAsia="Aptos" w:cs="Aptos"/>
          <w:noProof w:val="0"/>
          <w:sz w:val="24"/>
          <w:szCs w:val="24"/>
          <w:lang w:val="en-GB"/>
        </w:rPr>
        <w:t xml:space="preserve"> of the vital social and economic role the voluntary sector plays</w:t>
      </w:r>
    </w:p>
    <w:p xmlns:wp14="http://schemas.microsoft.com/office/word/2010/wordml" w:rsidP="78795BBE" wp14:paraId="2AB97E8F" wp14:textId="3E7C427A">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8795BBE" w:rsidR="6ED21E11">
        <w:rPr>
          <w:rFonts w:ascii="Aptos" w:hAnsi="Aptos" w:eastAsia="Aptos" w:cs="Aptos"/>
          <w:b w:val="1"/>
          <w:bCs w:val="1"/>
          <w:noProof w:val="0"/>
          <w:sz w:val="24"/>
          <w:szCs w:val="24"/>
          <w:lang w:val="en-GB"/>
        </w:rPr>
        <w:t>Genuine partnership</w:t>
      </w:r>
      <w:r w:rsidRPr="78795BBE" w:rsidR="6ED21E11">
        <w:rPr>
          <w:rFonts w:ascii="Aptos" w:hAnsi="Aptos" w:eastAsia="Aptos" w:cs="Aptos"/>
          <w:noProof w:val="0"/>
          <w:sz w:val="24"/>
          <w:szCs w:val="24"/>
          <w:lang w:val="en-GB"/>
        </w:rPr>
        <w:t xml:space="preserve"> between civil society, local government, health, and other partners in planning and delivery</w:t>
      </w:r>
    </w:p>
    <w:p xmlns:wp14="http://schemas.microsoft.com/office/word/2010/wordml" w:rsidP="78795BBE" wp14:paraId="5A0CB5A0" wp14:textId="4777962C">
      <w:pPr>
        <w:pStyle w:val="ListParagraph"/>
        <w:numPr>
          <w:ilvl w:val="0"/>
          <w:numId w:val="1"/>
        </w:numPr>
        <w:spacing w:before="240" w:beforeAutospacing="off" w:after="240" w:afterAutospacing="off"/>
        <w:rPr>
          <w:rFonts w:ascii="Aptos" w:hAnsi="Aptos" w:eastAsia="Aptos" w:cs="Aptos"/>
          <w:noProof w:val="0"/>
          <w:sz w:val="24"/>
          <w:szCs w:val="24"/>
          <w:lang w:val="en-GB"/>
        </w:rPr>
      </w:pPr>
      <w:r w:rsidRPr="78795BBE" w:rsidR="6ED21E11">
        <w:rPr>
          <w:rFonts w:ascii="Aptos" w:hAnsi="Aptos" w:eastAsia="Aptos" w:cs="Aptos"/>
          <w:b w:val="1"/>
          <w:bCs w:val="1"/>
          <w:noProof w:val="0"/>
          <w:sz w:val="24"/>
          <w:szCs w:val="24"/>
          <w:lang w:val="en-GB"/>
        </w:rPr>
        <w:t>Sustained, long-term investment</w:t>
      </w:r>
      <w:r w:rsidRPr="78795BBE" w:rsidR="6ED21E11">
        <w:rPr>
          <w:rFonts w:ascii="Aptos" w:hAnsi="Aptos" w:eastAsia="Aptos" w:cs="Aptos"/>
          <w:noProof w:val="0"/>
          <w:sz w:val="24"/>
          <w:szCs w:val="24"/>
          <w:lang w:val="en-GB"/>
        </w:rPr>
        <w:t xml:space="preserve"> in communities as essential social infrastructure</w:t>
      </w:r>
    </w:p>
    <w:p xmlns:wp14="http://schemas.microsoft.com/office/word/2010/wordml" w:rsidP="78795BBE" wp14:paraId="70F9E97B" wp14:textId="40785F9A">
      <w:pPr>
        <w:pStyle w:val="Normal"/>
        <w:spacing w:before="240" w:beforeAutospacing="off" w:after="240" w:afterAutospacing="off"/>
      </w:pPr>
      <w:r w:rsidRPr="78795BBE" w:rsidR="11D0CBBE">
        <w:rPr>
          <w:rFonts w:ascii="Aptos" w:hAnsi="Aptos" w:eastAsia="Aptos" w:cs="Aptos"/>
          <w:noProof w:val="0"/>
          <w:sz w:val="24"/>
          <w:szCs w:val="24"/>
          <w:lang w:val="en-GB"/>
        </w:rPr>
        <w:t>The Vision brings together a collective voice for civil society in Greater Essex, shaped by people and organisations who know the communities first hand. Adding your support helps strengthen that shared voice and is part of a wider, open invitation to build long-term relationships based on trust, shared understanding, and a common ambition for every community.</w:t>
      </w:r>
    </w:p>
    <w:p xmlns:wp14="http://schemas.microsoft.com/office/word/2010/wordml" w:rsidP="46EA5BD0" wp14:paraId="799CDB10" wp14:textId="5623A08D">
      <w:pPr>
        <w:spacing w:before="240" w:beforeAutospacing="off" w:after="240" w:afterAutospacing="off"/>
        <w:rPr>
          <w:rFonts w:ascii="Aptos" w:hAnsi="Aptos" w:eastAsia="Aptos" w:cs="Aptos"/>
          <w:noProof w:val="0"/>
          <w:sz w:val="24"/>
          <w:szCs w:val="24"/>
          <w:lang w:val="en-GB"/>
        </w:rPr>
      </w:pPr>
      <w:r w:rsidRPr="46EA5BD0" w:rsidR="6ED21E11">
        <w:rPr>
          <w:rFonts w:ascii="Aptos" w:hAnsi="Aptos" w:eastAsia="Aptos" w:cs="Aptos"/>
          <w:noProof w:val="0"/>
          <w:sz w:val="24"/>
          <w:szCs w:val="24"/>
          <w:lang w:val="en-GB"/>
        </w:rPr>
        <w:t>I’ve</w:t>
      </w:r>
      <w:r w:rsidRPr="46EA5BD0" w:rsidR="6ED21E11">
        <w:rPr>
          <w:rFonts w:ascii="Aptos" w:hAnsi="Aptos" w:eastAsia="Aptos" w:cs="Aptos"/>
          <w:noProof w:val="0"/>
          <w:sz w:val="24"/>
          <w:szCs w:val="24"/>
          <w:lang w:val="en-GB"/>
        </w:rPr>
        <w:t xml:space="preserve"> attached the Vision document here for you to read. If it resonates with you, </w:t>
      </w:r>
      <w:r w:rsidRPr="46EA5BD0" w:rsidR="6ED21E11">
        <w:rPr>
          <w:rFonts w:ascii="Aptos" w:hAnsi="Aptos" w:eastAsia="Aptos" w:cs="Aptos"/>
          <w:noProof w:val="0"/>
          <w:sz w:val="24"/>
          <w:szCs w:val="24"/>
          <w:lang w:val="en-GB"/>
        </w:rPr>
        <w:t>I’d</w:t>
      </w:r>
      <w:r w:rsidRPr="46EA5BD0" w:rsidR="6ED21E11">
        <w:rPr>
          <w:rFonts w:ascii="Aptos" w:hAnsi="Aptos" w:eastAsia="Aptos" w:cs="Aptos"/>
          <w:noProof w:val="0"/>
          <w:sz w:val="24"/>
          <w:szCs w:val="24"/>
          <w:lang w:val="en-GB"/>
        </w:rPr>
        <w:t xml:space="preserve"> encourage you to:</w:t>
      </w:r>
      <w:commentRangeStart w:id="583731609"/>
      <w:commentRangeStart w:id="1590417711"/>
    </w:p>
    <w:p xmlns:wp14="http://schemas.microsoft.com/office/word/2010/wordml" w:rsidP="78795BBE" wp14:paraId="51D4165B" wp14:textId="60D4CAE9">
      <w:pPr>
        <w:pStyle w:val="ListParagraph"/>
        <w:numPr>
          <w:ilvl w:val="0"/>
          <w:numId w:val="2"/>
        </w:numPr>
        <w:spacing w:before="240" w:beforeAutospacing="off" w:after="240" w:afterAutospacing="off"/>
        <w:rPr>
          <w:rFonts w:ascii="Aptos" w:hAnsi="Aptos" w:eastAsia="Aptos" w:cs="Aptos"/>
          <w:noProof w:val="0"/>
          <w:sz w:val="24"/>
          <w:szCs w:val="24"/>
          <w:lang w:val="en-GB"/>
        </w:rPr>
      </w:pPr>
      <w:hyperlink r:id="R62a176a801554b93">
        <w:r w:rsidRPr="46EA5BD0" w:rsidR="6ED21E11">
          <w:rPr>
            <w:rStyle w:val="Hyperlink"/>
            <w:rFonts w:ascii="Aptos" w:hAnsi="Aptos" w:eastAsia="Aptos" w:cs="Aptos"/>
            <w:b w:val="1"/>
            <w:bCs w:val="1"/>
            <w:noProof w:val="0"/>
            <w:sz w:val="24"/>
            <w:szCs w:val="24"/>
            <w:lang w:val="en-GB"/>
          </w:rPr>
          <w:t>Sign up to support the Vision</w:t>
        </w:r>
      </w:hyperlink>
      <w:r w:rsidRPr="46EA5BD0" w:rsidR="6ED21E11">
        <w:rPr>
          <w:rFonts w:ascii="Aptos" w:hAnsi="Aptos" w:eastAsia="Aptos" w:cs="Aptos"/>
          <w:noProof w:val="0"/>
          <w:sz w:val="24"/>
          <w:szCs w:val="24"/>
          <w:lang w:val="en-GB"/>
        </w:rPr>
        <w:t>,</w:t>
      </w:r>
      <w:r w:rsidRPr="46EA5BD0" w:rsidR="6ED21E11">
        <w:rPr>
          <w:rFonts w:ascii="Aptos" w:hAnsi="Aptos" w:eastAsia="Aptos" w:cs="Aptos"/>
          <w:noProof w:val="0"/>
          <w:sz w:val="24"/>
          <w:szCs w:val="24"/>
          <w:lang w:val="en-GB"/>
        </w:rPr>
        <w:t xml:space="preserve"> </w:t>
      </w:r>
      <w:r w:rsidRPr="46EA5BD0" w:rsidR="6ED21E11">
        <w:rPr>
          <w:rFonts w:ascii="Aptos" w:hAnsi="Aptos" w:eastAsia="Aptos" w:cs="Aptos"/>
          <w:noProof w:val="0"/>
          <w:sz w:val="24"/>
          <w:szCs w:val="24"/>
          <w:lang w:val="en-GB"/>
        </w:rPr>
        <w:t>and</w:t>
      </w:r>
      <w:commentRangeEnd w:id="583731609"/>
      <w:r>
        <w:rPr>
          <w:rStyle w:val="CommentReference"/>
        </w:rPr>
        <w:commentReference w:id="583731609"/>
      </w:r>
      <w:commentRangeEnd w:id="1590417711"/>
      <w:r>
        <w:rPr>
          <w:rStyle w:val="CommentReference"/>
        </w:rPr>
        <w:commentReference w:id="1590417711"/>
      </w:r>
    </w:p>
    <w:p xmlns:wp14="http://schemas.microsoft.com/office/word/2010/wordml" w:rsidP="78795BBE" wp14:paraId="7C26357B" wp14:textId="04D65741">
      <w:pPr>
        <w:pStyle w:val="ListParagraph"/>
        <w:numPr>
          <w:ilvl w:val="0"/>
          <w:numId w:val="2"/>
        </w:numPr>
        <w:spacing w:before="240" w:beforeAutospacing="off" w:after="240" w:afterAutospacing="off"/>
        <w:rPr>
          <w:rFonts w:ascii="Aptos" w:hAnsi="Aptos" w:eastAsia="Aptos" w:cs="Aptos"/>
          <w:noProof w:val="0"/>
          <w:sz w:val="24"/>
          <w:szCs w:val="24"/>
          <w:lang w:val="en-GB"/>
        </w:rPr>
      </w:pPr>
      <w:r w:rsidRPr="78795BBE" w:rsidR="6ED21E11">
        <w:rPr>
          <w:rFonts w:ascii="Aptos" w:hAnsi="Aptos" w:eastAsia="Aptos" w:cs="Aptos"/>
          <w:noProof w:val="0"/>
          <w:sz w:val="24"/>
          <w:szCs w:val="24"/>
          <w:lang w:val="en-GB"/>
        </w:rPr>
        <w:t>Reflect on the role your organisation or network can play in helping to put it into action.</w:t>
      </w:r>
    </w:p>
    <w:p xmlns:wp14="http://schemas.microsoft.com/office/word/2010/wordml" w:rsidP="78795BBE" wp14:paraId="3EDFCC85" wp14:textId="03F39D34">
      <w:pPr>
        <w:spacing w:before="240" w:beforeAutospacing="off" w:after="240" w:afterAutospacing="off"/>
      </w:pPr>
      <w:r w:rsidRPr="78795BBE" w:rsidR="6ED21E11">
        <w:rPr>
          <w:rFonts w:ascii="Aptos" w:hAnsi="Aptos" w:eastAsia="Aptos" w:cs="Aptos"/>
          <w:noProof w:val="0"/>
          <w:sz w:val="24"/>
          <w:szCs w:val="24"/>
          <w:lang w:val="en-GB"/>
        </w:rPr>
        <w:t xml:space="preserve">If </w:t>
      </w:r>
      <w:r w:rsidRPr="78795BBE" w:rsidR="6ED21E11">
        <w:rPr>
          <w:rFonts w:ascii="Aptos" w:hAnsi="Aptos" w:eastAsia="Aptos" w:cs="Aptos"/>
          <w:noProof w:val="0"/>
          <w:sz w:val="24"/>
          <w:szCs w:val="24"/>
          <w:lang w:val="en-GB"/>
        </w:rPr>
        <w:t>you’d</w:t>
      </w:r>
      <w:r w:rsidRPr="78795BBE" w:rsidR="6ED21E11">
        <w:rPr>
          <w:rFonts w:ascii="Aptos" w:hAnsi="Aptos" w:eastAsia="Aptos" w:cs="Aptos"/>
          <w:noProof w:val="0"/>
          <w:sz w:val="24"/>
          <w:szCs w:val="24"/>
          <w:lang w:val="en-GB"/>
        </w:rPr>
        <w:t xml:space="preserve"> like to discuss the Vision further, explore what support might look like in practice, or ask any questions, you can contact E</w:t>
      </w:r>
      <w:r w:rsidRPr="78795BBE" w:rsidR="58A1B7D9">
        <w:rPr>
          <w:rFonts w:ascii="Aptos" w:hAnsi="Aptos" w:eastAsia="Aptos" w:cs="Aptos"/>
          <w:noProof w:val="0"/>
          <w:sz w:val="24"/>
          <w:szCs w:val="24"/>
          <w:lang w:val="en-GB"/>
        </w:rPr>
        <w:t xml:space="preserve">CF </w:t>
      </w:r>
      <w:r w:rsidRPr="78795BBE" w:rsidR="6ED21E11">
        <w:rPr>
          <w:rFonts w:ascii="Aptos" w:hAnsi="Aptos" w:eastAsia="Aptos" w:cs="Aptos"/>
          <w:noProof w:val="0"/>
          <w:sz w:val="24"/>
          <w:szCs w:val="24"/>
          <w:lang w:val="en-GB"/>
        </w:rPr>
        <w:t xml:space="preserve">directly at </w:t>
      </w:r>
      <w:hyperlink r:id="R1e1c51523ca040f4">
        <w:r w:rsidRPr="78795BBE" w:rsidR="6ED21E11">
          <w:rPr>
            <w:rStyle w:val="Hyperlink"/>
            <w:rFonts w:ascii="Aptos" w:hAnsi="Aptos" w:eastAsia="Aptos" w:cs="Aptos"/>
            <w:b w:val="1"/>
            <w:bCs w:val="1"/>
            <w:noProof w:val="0"/>
            <w:sz w:val="24"/>
            <w:szCs w:val="24"/>
            <w:lang w:val="en-GB"/>
          </w:rPr>
          <w:t>policy@essexcf.org.uk</w:t>
        </w:r>
      </w:hyperlink>
      <w:r w:rsidRPr="78795BBE" w:rsidR="6ED21E11">
        <w:rPr>
          <w:rFonts w:ascii="Aptos" w:hAnsi="Aptos" w:eastAsia="Aptos" w:cs="Aptos"/>
          <w:noProof w:val="0"/>
          <w:sz w:val="24"/>
          <w:szCs w:val="24"/>
          <w:lang w:val="en-GB"/>
        </w:rPr>
        <w:t>.</w:t>
      </w:r>
    </w:p>
    <w:p xmlns:wp14="http://schemas.microsoft.com/office/word/2010/wordml" w:rsidP="78795BBE" wp14:paraId="55460A13" wp14:textId="23760918">
      <w:pPr>
        <w:pStyle w:val="Normal"/>
        <w:rPr>
          <w:noProof w:val="0"/>
          <w:lang w:val="en-GB"/>
        </w:rPr>
      </w:pPr>
      <w:r w:rsidRPr="78795BBE" w:rsidR="6ED21E11">
        <w:rPr>
          <w:noProof w:val="0"/>
          <w:lang w:val="en-GB"/>
        </w:rPr>
        <w:t>With best wishes,</w:t>
      </w:r>
    </w:p>
    <w:p xmlns:wp14="http://schemas.microsoft.com/office/word/2010/wordml" w:rsidP="78795BBE" wp14:paraId="04EFC976" wp14:textId="14A6A71C">
      <w:pPr>
        <w:pStyle w:val="Normal"/>
        <w:rPr>
          <w:noProof w:val="0"/>
          <w:lang w:val="en-GB"/>
        </w:rPr>
      </w:pPr>
      <w:r w:rsidRPr="78795BBE" w:rsidR="6ED21E11">
        <w:rPr>
          <w:noProof w:val="0"/>
          <w:lang w:val="en-GB"/>
        </w:rPr>
        <w:t>[Your name]</w:t>
      </w:r>
    </w:p>
    <w:p xmlns:wp14="http://schemas.microsoft.com/office/word/2010/wordml" w:rsidP="78795BBE" wp14:paraId="5E5787A5" wp14:textId="3AA4CFC1">
      <w:pPr>
        <w:pStyle w:val="Normal"/>
        <w:rPr>
          <w:noProof w:val="0"/>
          <w:lang w:val="en-GB"/>
        </w:rPr>
      </w:pPr>
      <w:r w:rsidRPr="0F0B6BE9" w:rsidR="6ED21E11">
        <w:rPr>
          <w:noProof w:val="0"/>
          <w:lang w:val="en-GB"/>
        </w:rPr>
        <w:t>[Your role / organisation]</w:t>
      </w:r>
    </w:p>
    <w:p w:rsidR="3EF7A725" w:rsidP="0F0B6BE9" w:rsidRDefault="3EF7A725" w14:paraId="339E093A" w14:noSpellErr="1" w14:textId="09F6CBE3">
      <w:pPr>
        <w:pStyle w:val="Normal"/>
      </w:pPr>
      <w:r w:rsidRPr="5CEAFB67" w:rsidR="3EF7A725">
        <w:rPr>
          <w:rFonts w:ascii="Aptos" w:hAnsi="Aptos" w:eastAsia="Aptos" w:cs="Aptos"/>
          <w:noProof w:val="0"/>
          <w:sz w:val="24"/>
          <w:szCs w:val="24"/>
          <w:lang w:val="en-GB"/>
        </w:rPr>
        <w:t>essexcommunityfoundation.org.uk/a-joint-vision/</w:t>
      </w:r>
      <w:r w:rsidRPr="5CEAFB67" w:rsidR="3EF7A725">
        <w:rPr>
          <w:rFonts w:ascii="Aptos" w:hAnsi="Aptos" w:eastAsia="Aptos" w:cs="Aptos"/>
          <w:noProof w:val="0"/>
          <w:sz w:val="24"/>
          <w:szCs w:val="24"/>
          <w:lang w:val="en-GB"/>
        </w:rPr>
        <w:t xml:space="preserve"> </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46af77a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e0e9f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Jesse Farrer">
    <w15:presenceInfo w15:providerId="AD" w15:userId="S::jesse@essexcf.org.uk::6bb905dd-3634-4049-beb8-6978e2e18c7f"/>
  </w15:person>
  <w15:person w15:author="Julia Esse">
    <w15:presenceInfo w15:providerId="AD" w15:userId="S::julia@essexcf.org.uk::a36c02d7-76b4-4c9f-93f3-e04cdbe88fd2"/>
  </w15:person>
  <w15:person w15:author="Jesse Farrer">
    <w15:presenceInfo w15:providerId="AD" w15:userId="S::jesse@essexcf.org.uk::6bb905dd-3634-4049-beb8-6978e2e18c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FE9937"/>
    <w:rsid w:val="0927CE00"/>
    <w:rsid w:val="0E97D594"/>
    <w:rsid w:val="0E9BDFA6"/>
    <w:rsid w:val="0ED32FB9"/>
    <w:rsid w:val="0F0B6BE9"/>
    <w:rsid w:val="11D0CBBE"/>
    <w:rsid w:val="12714954"/>
    <w:rsid w:val="16105764"/>
    <w:rsid w:val="1DF97376"/>
    <w:rsid w:val="256A7D4D"/>
    <w:rsid w:val="27E126E0"/>
    <w:rsid w:val="297B29A4"/>
    <w:rsid w:val="2DFE2910"/>
    <w:rsid w:val="35004432"/>
    <w:rsid w:val="37B7C52C"/>
    <w:rsid w:val="37E5DDB4"/>
    <w:rsid w:val="382D6A54"/>
    <w:rsid w:val="3C67E45F"/>
    <w:rsid w:val="3EF7A725"/>
    <w:rsid w:val="46EA5BD0"/>
    <w:rsid w:val="480290EA"/>
    <w:rsid w:val="4AF46852"/>
    <w:rsid w:val="4DFEE312"/>
    <w:rsid w:val="53FE9937"/>
    <w:rsid w:val="58A1B7D9"/>
    <w:rsid w:val="59FB471B"/>
    <w:rsid w:val="5CEAFB67"/>
    <w:rsid w:val="5E83C0C9"/>
    <w:rsid w:val="5FB124FA"/>
    <w:rsid w:val="665AD1D0"/>
    <w:rsid w:val="6ED21E11"/>
    <w:rsid w:val="735D9CFF"/>
    <w:rsid w:val="78795BBE"/>
    <w:rsid w:val="7DBB7C02"/>
    <w:rsid w:val="7E9C1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9937"/>
  <w15:chartTrackingRefBased/>
  <w15:docId w15:val="{7FBECFBE-1E11-447E-850A-11EBD3C5AF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78795BBE"/>
    <w:pPr>
      <w:spacing/>
      <w:ind w:left="720"/>
      <w:contextualSpacing/>
    </w:pPr>
  </w:style>
  <w:style w:type="character" w:styleId="Hyperlink">
    <w:uiPriority w:val="99"/>
    <w:name w:val="Hyperlink"/>
    <w:basedOn w:val="DefaultParagraphFont"/>
    <w:unhideWhenUsed/>
    <w:rsid w:val="78795BBE"/>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microsoft.com/office/2016/09/relationships/commentsIds" Target="/word/commentsIds.xml" Id="R7bb3f90348eb4846" /><Relationship Type="http://schemas.microsoft.com/office/2011/relationships/commentsExtended" Target="/word/commentsExtended.xml" Id="R950c2fad3e054953" /><Relationship Type="http://schemas.microsoft.com/office/2011/relationships/people" Target="/word/people.xml" Id="R9e414f20b0d0491d" /><Relationship Type="http://schemas.openxmlformats.org/officeDocument/2006/relationships/hyperlink" Target="mailto:policy@essexcf.org.uk" TargetMode="External" Id="R1e1c51523ca040f4" /><Relationship Type="http://schemas.openxmlformats.org/officeDocument/2006/relationships/numbering" Target="/word/numbering.xml" Id="Rb850ac08f6bf4f7e" /><Relationship Type="http://schemas.openxmlformats.org/officeDocument/2006/relationships/comments" Target="/word/comments.xml" Id="R89bb70b4da594cd8" /><Relationship Type="http://schemas.microsoft.com/office/2018/08/relationships/commentsExtensible" Target="/word/commentsExtensible.xml" Id="R0cdfed2a158b4851" /><Relationship Type="http://schemas.openxmlformats.org/officeDocument/2006/relationships/hyperlink" Target="https://essexcf.tfaforms.net/83" TargetMode="External" Id="R62a176a801554b9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077B0ACFF62B4291AD6B5220C5C341" ma:contentTypeVersion="10" ma:contentTypeDescription="Create a new document." ma:contentTypeScope="" ma:versionID="7093f9df2a89dc0d9aaf4915d20173e2">
  <xsd:schema xmlns:xsd="http://www.w3.org/2001/XMLSchema" xmlns:xs="http://www.w3.org/2001/XMLSchema" xmlns:p="http://schemas.microsoft.com/office/2006/metadata/properties" xmlns:ns2="a7ceded7-6c61-4a67-9718-0c3c1881b2b5" xmlns:ns3="d69b746a-a26f-4c1a-be57-361549087d79" targetNamespace="http://schemas.microsoft.com/office/2006/metadata/properties" ma:root="true" ma:fieldsID="c279d061e9172d0e9fd554da775daa70" ns2:_="" ns3:_="">
    <xsd:import namespace="a7ceded7-6c61-4a67-9718-0c3c1881b2b5"/>
    <xsd:import namespace="d69b746a-a26f-4c1a-be57-361549087d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eded7-6c61-4a67-9718-0c3c1881b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1d29a04-f32a-4148-b8e7-8da1cffc888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9b746a-a26f-4c1a-be57-361549087d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f6668e-a7ba-429a-b333-e07aeaa7ea4a}" ma:internalName="TaxCatchAll" ma:showField="CatchAllData" ma:web="d69b746a-a26f-4c1a-be57-361549087d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ceded7-6c61-4a67-9718-0c3c1881b2b5">
      <Terms xmlns="http://schemas.microsoft.com/office/infopath/2007/PartnerControls"/>
    </lcf76f155ced4ddcb4097134ff3c332f>
    <TaxCatchAll xmlns="d69b746a-a26f-4c1a-be57-361549087d79" xsi:nil="true"/>
  </documentManagement>
</p:properties>
</file>

<file path=customXml/itemProps1.xml><?xml version="1.0" encoding="utf-8"?>
<ds:datastoreItem xmlns:ds="http://schemas.openxmlformats.org/officeDocument/2006/customXml" ds:itemID="{D0D7BA4B-C06D-4102-808A-3991839A72CD}"/>
</file>

<file path=customXml/itemProps2.xml><?xml version="1.0" encoding="utf-8"?>
<ds:datastoreItem xmlns:ds="http://schemas.openxmlformats.org/officeDocument/2006/customXml" ds:itemID="{9EF8EE41-03D1-4580-A1E8-D60092144B28}"/>
</file>

<file path=customXml/itemProps3.xml><?xml version="1.0" encoding="utf-8"?>
<ds:datastoreItem xmlns:ds="http://schemas.openxmlformats.org/officeDocument/2006/customXml" ds:itemID="{DAC6DED1-F5D8-407F-8BFF-612DD9A1801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Julia Esse</dc:creator>
  <keywords/>
  <dc:description/>
  <lastModifiedBy>Jesse Farrer</lastModifiedBy>
  <revision>7</revision>
  <dcterms:created xsi:type="dcterms:W3CDTF">2026-02-18T11:32:29.0000000Z</dcterms:created>
  <dcterms:modified xsi:type="dcterms:W3CDTF">2026-04-13T13:15:03.0020122Z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0x01010004077B0ACFF62B4291AD6B5220C5C341</vt:lpwstr>
  </property>
  <property fmtid="{D5CDD505-2E9C-101B-9397-08002B2CF9AE}" pid="3" name="MediaServiceImageTags">
    <vt:lpwstr/>
  </property>
</Properties>
</file>